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572CD">
        <w:rPr>
          <w:color w:val="000000"/>
          <w:sz w:val="28"/>
          <w:szCs w:val="28"/>
        </w:rPr>
        <w:t>Утверждено</w:t>
      </w:r>
      <w:r w:rsidRPr="008572CD">
        <w:rPr>
          <w:color w:val="000000"/>
          <w:sz w:val="28"/>
          <w:szCs w:val="28"/>
        </w:rPr>
        <w:br/>
        <w:t>распоряжением председателя Архангельской городской Думы</w:t>
      </w:r>
    </w:p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572CD">
        <w:rPr>
          <w:color w:val="000000"/>
          <w:sz w:val="28"/>
          <w:szCs w:val="28"/>
        </w:rPr>
        <w:t xml:space="preserve"> от «09» октября 2018 года № 444р</w:t>
      </w:r>
      <w:r w:rsidRPr="008572CD">
        <w:rPr>
          <w:color w:val="000000"/>
          <w:sz w:val="28"/>
          <w:szCs w:val="28"/>
        </w:rPr>
        <w:br/>
      </w:r>
    </w:p>
    <w:p w:rsid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572CD">
        <w:rPr>
          <w:b/>
          <w:color w:val="000000"/>
          <w:sz w:val="28"/>
          <w:szCs w:val="28"/>
        </w:rPr>
        <w:t>Состав</w:t>
      </w:r>
    </w:p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572CD">
        <w:rPr>
          <w:b/>
          <w:color w:val="000000"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Архангельской городской Думе </w:t>
      </w:r>
    </w:p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72CD">
        <w:rPr>
          <w:b/>
          <w:bCs/>
          <w:color w:val="000000"/>
          <w:sz w:val="28"/>
          <w:szCs w:val="28"/>
        </w:rPr>
        <w:t>Председатель комиссии:</w:t>
      </w:r>
    </w:p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572CD">
        <w:rPr>
          <w:color w:val="000000"/>
          <w:sz w:val="28"/>
          <w:szCs w:val="28"/>
        </w:rPr>
        <w:t>Гревцов</w:t>
      </w:r>
      <w:proofErr w:type="spellEnd"/>
      <w:r w:rsidRPr="008572CD">
        <w:rPr>
          <w:color w:val="000000"/>
          <w:sz w:val="28"/>
          <w:szCs w:val="28"/>
        </w:rPr>
        <w:t xml:space="preserve"> Александр Викторович, заместитель председателя Архангельской городской Думы</w:t>
      </w:r>
    </w:p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72CD">
        <w:rPr>
          <w:b/>
          <w:bCs/>
          <w:color w:val="000000"/>
          <w:sz w:val="28"/>
          <w:szCs w:val="28"/>
        </w:rPr>
        <w:t>Заместитель председателя комиссии:</w:t>
      </w:r>
    </w:p>
    <w:p w:rsid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Неманова Валентина Николаевна, руководитель аппарата Архангельской городской Думы</w:t>
      </w:r>
    </w:p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572CD">
        <w:rPr>
          <w:b/>
          <w:bCs/>
          <w:color w:val="000000"/>
          <w:sz w:val="28"/>
          <w:szCs w:val="28"/>
        </w:rPr>
        <w:t>Члены комиссии:</w:t>
      </w:r>
    </w:p>
    <w:p w:rsidR="008149F9" w:rsidRDefault="008149F9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149F9">
        <w:rPr>
          <w:color w:val="000000"/>
          <w:sz w:val="28"/>
          <w:szCs w:val="28"/>
        </w:rPr>
        <w:t>Ковтунюк</w:t>
      </w:r>
      <w:proofErr w:type="spellEnd"/>
      <w:r w:rsidRPr="008149F9">
        <w:rPr>
          <w:color w:val="000000"/>
          <w:sz w:val="28"/>
          <w:szCs w:val="28"/>
        </w:rPr>
        <w:t xml:space="preserve"> Дмитрий Леонидович,</w:t>
      </w:r>
      <w:r>
        <w:rPr>
          <w:color w:val="000000"/>
          <w:sz w:val="28"/>
          <w:szCs w:val="28"/>
        </w:rPr>
        <w:t xml:space="preserve"> начальник организационно-правового управления аппарата Архангельской городской Думы </w:t>
      </w:r>
    </w:p>
    <w:p w:rsidR="008149F9" w:rsidRDefault="008149F9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149F9" w:rsidRPr="008572CD" w:rsidRDefault="008149F9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Ковалев Сергей Михайлович, ректор Государственного автономного образовательного учреждения дополнительного профессионального образования «Архангельский областной институт открытого образования»</w:t>
      </w:r>
      <w:r w:rsidRPr="008149F9">
        <w:rPr>
          <w:color w:val="000000"/>
          <w:sz w:val="28"/>
          <w:szCs w:val="28"/>
        </w:rPr>
        <w:t xml:space="preserve"> </w:t>
      </w:r>
    </w:p>
    <w:p w:rsid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72CD">
        <w:rPr>
          <w:b/>
          <w:bCs/>
          <w:color w:val="000000"/>
          <w:sz w:val="28"/>
          <w:szCs w:val="28"/>
        </w:rPr>
        <w:t>Секретарь комиссии:</w:t>
      </w:r>
    </w:p>
    <w:p w:rsidR="008572CD" w:rsidRPr="008572CD" w:rsidRDefault="008572CD" w:rsidP="008572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Сметанина Александра </w:t>
      </w:r>
      <w:r w:rsidR="008E0ED0">
        <w:rPr>
          <w:color w:val="000000"/>
          <w:sz w:val="28"/>
          <w:szCs w:val="28"/>
        </w:rPr>
        <w:t>Александровна, заместитель начальника организационно-правово</w:t>
      </w:r>
      <w:r w:rsidR="008149F9">
        <w:rPr>
          <w:color w:val="000000"/>
          <w:sz w:val="28"/>
          <w:szCs w:val="28"/>
        </w:rPr>
        <w:t>г</w:t>
      </w:r>
      <w:r w:rsidR="008E0ED0">
        <w:rPr>
          <w:color w:val="000000"/>
          <w:sz w:val="28"/>
          <w:szCs w:val="28"/>
        </w:rPr>
        <w:t xml:space="preserve">о управления </w:t>
      </w:r>
      <w:r w:rsidR="008149F9">
        <w:rPr>
          <w:color w:val="000000"/>
          <w:sz w:val="28"/>
          <w:szCs w:val="28"/>
        </w:rPr>
        <w:t>аппарата Архангельской городской Думы</w:t>
      </w:r>
    </w:p>
    <w:p w:rsidR="006E1476" w:rsidRDefault="000B29CA"/>
    <w:sectPr w:rsidR="006E1476" w:rsidSect="0083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72CD"/>
    <w:rsid w:val="000B29CA"/>
    <w:rsid w:val="008149F9"/>
    <w:rsid w:val="00833C13"/>
    <w:rsid w:val="008572CD"/>
    <w:rsid w:val="008619C2"/>
    <w:rsid w:val="008E0ED0"/>
    <w:rsid w:val="009D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Smetaninaaa</dc:creator>
  <cp:lastModifiedBy>Smetaninaaa</cp:lastModifiedBy>
  <cp:revision>1</cp:revision>
  <dcterms:created xsi:type="dcterms:W3CDTF">2018-10-30T11:43:00Z</dcterms:created>
  <dcterms:modified xsi:type="dcterms:W3CDTF">2018-10-30T13:13:00Z</dcterms:modified>
</cp:coreProperties>
</file>